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26198" w14:textId="5530681B" w:rsidR="00F6491C" w:rsidRPr="00743DB9" w:rsidRDefault="00973F76" w:rsidP="00743DB9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Nájomné za priestory Strediska kultúry 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383"/>
        <w:gridCol w:w="1841"/>
        <w:gridCol w:w="1838"/>
      </w:tblGrid>
      <w:tr w:rsidR="00E506D5" w:rsidRPr="000F47CC" w14:paraId="64EA2027" w14:textId="77777777" w:rsidTr="00D41314">
        <w:tc>
          <w:tcPr>
            <w:tcW w:w="2970" w:type="pct"/>
          </w:tcPr>
          <w:p w14:paraId="65577E27" w14:textId="6DB4B609" w:rsidR="00E506D5" w:rsidRPr="000F47CC" w:rsidRDefault="00E506D5" w:rsidP="00F6491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6" w:type="pct"/>
          </w:tcPr>
          <w:p w14:paraId="108E6EA9" w14:textId="3CF93D34" w:rsidR="00E506D5" w:rsidRPr="000F47CC" w:rsidRDefault="00090EC6" w:rsidP="00090E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Komerčný prenájom</w:t>
            </w:r>
            <w:r w:rsidR="0030389F" w:rsidRPr="000F47CC">
              <w:rPr>
                <w:rStyle w:val="Odkaznapoznmkupodi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1014" w:type="pct"/>
          </w:tcPr>
          <w:p w14:paraId="688F84E4" w14:textId="6C2B48B5" w:rsidR="00E506D5" w:rsidRPr="000F47CC" w:rsidRDefault="00090EC6" w:rsidP="00090E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Nekomerčný prenájom</w:t>
            </w:r>
            <w:r w:rsidR="0030389F" w:rsidRPr="000F47CC">
              <w:rPr>
                <w:rStyle w:val="Odkaznapoznmkupodiarou"/>
                <w:rFonts w:ascii="Times New Roman" w:hAnsi="Times New Roman" w:cs="Times New Roman"/>
                <w:b/>
              </w:rPr>
              <w:footnoteReference w:id="2"/>
            </w:r>
          </w:p>
        </w:tc>
      </w:tr>
      <w:tr w:rsidR="00E506D5" w:rsidRPr="000F47CC" w14:paraId="13CFD08F" w14:textId="77777777" w:rsidTr="00D41314">
        <w:tc>
          <w:tcPr>
            <w:tcW w:w="2970" w:type="pct"/>
          </w:tcPr>
          <w:p w14:paraId="543BC4DF" w14:textId="0084D4CF" w:rsidR="00E506D5" w:rsidRPr="000F47CC" w:rsidRDefault="00E506D5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Položka</w:t>
            </w:r>
          </w:p>
        </w:tc>
        <w:tc>
          <w:tcPr>
            <w:tcW w:w="1016" w:type="pct"/>
          </w:tcPr>
          <w:p w14:paraId="13FC80B9" w14:textId="4B420179" w:rsidR="00E506D5" w:rsidRPr="000F47CC" w:rsidRDefault="00E506D5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Suma</w:t>
            </w:r>
            <w:r w:rsidR="007B5BC5" w:rsidRPr="000F47CC">
              <w:rPr>
                <w:rFonts w:ascii="Times New Roman" w:hAnsi="Times New Roman" w:cs="Times New Roman"/>
                <w:b/>
              </w:rPr>
              <w:t xml:space="preserve"> </w:t>
            </w:r>
            <w:r w:rsidRPr="000F47CC">
              <w:rPr>
                <w:rFonts w:ascii="Times New Roman" w:hAnsi="Times New Roman" w:cs="Times New Roman"/>
                <w:b/>
              </w:rPr>
              <w:t>/</w:t>
            </w:r>
            <w:r w:rsidR="007B5BC5" w:rsidRPr="000F47CC">
              <w:rPr>
                <w:rFonts w:ascii="Times New Roman" w:hAnsi="Times New Roman" w:cs="Times New Roman"/>
                <w:b/>
              </w:rPr>
              <w:t xml:space="preserve"> </w:t>
            </w:r>
            <w:r w:rsidRPr="000F47CC">
              <w:rPr>
                <w:rFonts w:ascii="Times New Roman" w:hAnsi="Times New Roman" w:cs="Times New Roman"/>
                <w:b/>
              </w:rPr>
              <w:t>hodina</w:t>
            </w:r>
          </w:p>
        </w:tc>
        <w:tc>
          <w:tcPr>
            <w:tcW w:w="1014" w:type="pct"/>
          </w:tcPr>
          <w:p w14:paraId="58E2E749" w14:textId="1F77D932" w:rsidR="00E506D5" w:rsidRPr="000F47CC" w:rsidRDefault="00090EC6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Suma</w:t>
            </w:r>
            <w:r w:rsidR="007B5BC5" w:rsidRPr="000F47CC">
              <w:rPr>
                <w:rFonts w:ascii="Times New Roman" w:hAnsi="Times New Roman" w:cs="Times New Roman"/>
                <w:b/>
              </w:rPr>
              <w:t xml:space="preserve"> </w:t>
            </w:r>
            <w:r w:rsidRPr="000F47CC">
              <w:rPr>
                <w:rFonts w:ascii="Times New Roman" w:hAnsi="Times New Roman" w:cs="Times New Roman"/>
                <w:b/>
              </w:rPr>
              <w:t>/</w:t>
            </w:r>
            <w:r w:rsidR="007B5BC5" w:rsidRPr="000F47CC">
              <w:rPr>
                <w:rFonts w:ascii="Times New Roman" w:hAnsi="Times New Roman" w:cs="Times New Roman"/>
                <w:b/>
              </w:rPr>
              <w:t xml:space="preserve"> </w:t>
            </w:r>
            <w:r w:rsidRPr="000F47CC">
              <w:rPr>
                <w:rFonts w:ascii="Times New Roman" w:hAnsi="Times New Roman" w:cs="Times New Roman"/>
                <w:b/>
              </w:rPr>
              <w:t>hodina</w:t>
            </w:r>
          </w:p>
        </w:tc>
      </w:tr>
      <w:tr w:rsidR="00E506D5" w:rsidRPr="000F47CC" w14:paraId="0B3636B1" w14:textId="77777777" w:rsidTr="00D41314">
        <w:tc>
          <w:tcPr>
            <w:tcW w:w="2970" w:type="pct"/>
          </w:tcPr>
          <w:p w14:paraId="2CF16152" w14:textId="5B4B650A" w:rsidR="00E506D5" w:rsidRPr="000F47CC" w:rsidRDefault="00D41314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Veľká sála p</w:t>
            </w:r>
            <w:r w:rsidR="00E506D5" w:rsidRPr="000F47CC">
              <w:rPr>
                <w:rFonts w:ascii="Times New Roman" w:hAnsi="Times New Roman" w:cs="Times New Roman"/>
                <w:bCs/>
              </w:rPr>
              <w:t>ríprava, balenie, demontáž</w:t>
            </w:r>
          </w:p>
        </w:tc>
        <w:tc>
          <w:tcPr>
            <w:tcW w:w="1016" w:type="pct"/>
          </w:tcPr>
          <w:p w14:paraId="5ABBE2EF" w14:textId="29363F22" w:rsidR="00E506D5" w:rsidRPr="000F47CC" w:rsidRDefault="00B55EF8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60</w:t>
            </w:r>
            <w:r w:rsidR="00E506D5" w:rsidRPr="000F47CC">
              <w:rPr>
                <w:rFonts w:ascii="Times New Roman" w:hAnsi="Times New Roman" w:cs="Times New Roman"/>
                <w:bCs/>
              </w:rPr>
              <w:t>€</w:t>
            </w:r>
            <w:r w:rsidR="00605B74" w:rsidRPr="000F47CC">
              <w:rPr>
                <w:rFonts w:ascii="Times New Roman" w:hAnsi="Times New Roman" w:cs="Times New Roman"/>
                <w:bCs/>
              </w:rPr>
              <w:t>*</w:t>
            </w:r>
          </w:p>
        </w:tc>
        <w:tc>
          <w:tcPr>
            <w:tcW w:w="1014" w:type="pct"/>
          </w:tcPr>
          <w:p w14:paraId="432F5E01" w14:textId="03466E7C" w:rsidR="00E506D5" w:rsidRPr="000F47CC" w:rsidRDefault="00B55EF8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50</w:t>
            </w:r>
            <w:r w:rsidR="00D41314" w:rsidRPr="000F47CC">
              <w:rPr>
                <w:rFonts w:ascii="Times New Roman" w:hAnsi="Times New Roman" w:cs="Times New Roman"/>
                <w:bCs/>
              </w:rPr>
              <w:t>€</w:t>
            </w:r>
            <w:r w:rsidR="00605B74" w:rsidRPr="000F47CC">
              <w:rPr>
                <w:rFonts w:ascii="Times New Roman" w:hAnsi="Times New Roman" w:cs="Times New Roman"/>
                <w:bCs/>
              </w:rPr>
              <w:t>*</w:t>
            </w:r>
          </w:p>
        </w:tc>
      </w:tr>
      <w:tr w:rsidR="00E506D5" w:rsidRPr="000F47CC" w14:paraId="5C0EC9CC" w14:textId="77777777" w:rsidTr="00D41314">
        <w:tc>
          <w:tcPr>
            <w:tcW w:w="2970" w:type="pct"/>
          </w:tcPr>
          <w:p w14:paraId="04E065A4" w14:textId="5199F87C" w:rsidR="00E506D5" w:rsidRPr="000F47CC" w:rsidRDefault="00D41314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Veľká sála p</w:t>
            </w:r>
            <w:r w:rsidR="00E506D5" w:rsidRPr="000F47CC">
              <w:rPr>
                <w:rFonts w:ascii="Times New Roman" w:hAnsi="Times New Roman" w:cs="Times New Roman"/>
                <w:bCs/>
              </w:rPr>
              <w:t>odujatie, generálka</w:t>
            </w:r>
          </w:p>
        </w:tc>
        <w:tc>
          <w:tcPr>
            <w:tcW w:w="1016" w:type="pct"/>
          </w:tcPr>
          <w:p w14:paraId="233845CE" w14:textId="2120D2DF" w:rsidR="00E506D5" w:rsidRPr="000F47CC" w:rsidRDefault="00E506D5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120€</w:t>
            </w:r>
            <w:r w:rsidR="00605B74" w:rsidRPr="000F47CC">
              <w:rPr>
                <w:rFonts w:ascii="Times New Roman" w:hAnsi="Times New Roman" w:cs="Times New Roman"/>
                <w:bCs/>
              </w:rPr>
              <w:t>*</w:t>
            </w:r>
          </w:p>
        </w:tc>
        <w:tc>
          <w:tcPr>
            <w:tcW w:w="1014" w:type="pct"/>
          </w:tcPr>
          <w:p w14:paraId="2FA80684" w14:textId="40094ABC" w:rsidR="00E506D5" w:rsidRPr="000F47CC" w:rsidRDefault="00D41314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60€</w:t>
            </w:r>
            <w:r w:rsidR="00605B74" w:rsidRPr="000F47CC">
              <w:rPr>
                <w:rFonts w:ascii="Times New Roman" w:hAnsi="Times New Roman" w:cs="Times New Roman"/>
                <w:bCs/>
              </w:rPr>
              <w:t>*</w:t>
            </w:r>
          </w:p>
        </w:tc>
      </w:tr>
      <w:tr w:rsidR="00321D06" w:rsidRPr="000F47CC" w14:paraId="6460C779" w14:textId="77777777" w:rsidTr="00D41314">
        <w:tc>
          <w:tcPr>
            <w:tcW w:w="2970" w:type="pct"/>
          </w:tcPr>
          <w:p w14:paraId="1B10994C" w14:textId="6EE9A8D4" w:rsidR="00321D06" w:rsidRPr="000F47CC" w:rsidRDefault="00B8715C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Malá sála</w:t>
            </w:r>
          </w:p>
        </w:tc>
        <w:tc>
          <w:tcPr>
            <w:tcW w:w="1016" w:type="pct"/>
          </w:tcPr>
          <w:p w14:paraId="66D5C7F5" w14:textId="0205DAE8" w:rsidR="00321D06" w:rsidRPr="000F47CC" w:rsidRDefault="00A977DC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40€</w:t>
            </w:r>
          </w:p>
        </w:tc>
        <w:tc>
          <w:tcPr>
            <w:tcW w:w="1014" w:type="pct"/>
          </w:tcPr>
          <w:p w14:paraId="3264E98E" w14:textId="35ABA231" w:rsidR="00321D06" w:rsidRPr="000F47CC" w:rsidRDefault="00A977DC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20€</w:t>
            </w:r>
          </w:p>
        </w:tc>
      </w:tr>
      <w:tr w:rsidR="00B8715C" w:rsidRPr="000F47CC" w14:paraId="7F55E045" w14:textId="77777777" w:rsidTr="00D41314">
        <w:tc>
          <w:tcPr>
            <w:tcW w:w="2970" w:type="pct"/>
          </w:tcPr>
          <w:p w14:paraId="74BC94CC" w14:textId="369586FA" w:rsidR="00B8715C" w:rsidRPr="000F47CC" w:rsidRDefault="00B8715C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Univerzálna miestnosť</w:t>
            </w:r>
          </w:p>
        </w:tc>
        <w:tc>
          <w:tcPr>
            <w:tcW w:w="1016" w:type="pct"/>
          </w:tcPr>
          <w:p w14:paraId="01A5508C" w14:textId="3863F035" w:rsidR="00B8715C" w:rsidRPr="000F47CC" w:rsidRDefault="00A977DC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20€</w:t>
            </w:r>
          </w:p>
        </w:tc>
        <w:tc>
          <w:tcPr>
            <w:tcW w:w="1014" w:type="pct"/>
          </w:tcPr>
          <w:p w14:paraId="3E0FCDC5" w14:textId="1100B2E0" w:rsidR="00B8715C" w:rsidRPr="000F47CC" w:rsidRDefault="00A977DC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10€</w:t>
            </w:r>
          </w:p>
        </w:tc>
      </w:tr>
      <w:tr w:rsidR="00B8715C" w:rsidRPr="000F47CC" w14:paraId="0C769160" w14:textId="77777777" w:rsidTr="00D41314">
        <w:tc>
          <w:tcPr>
            <w:tcW w:w="2970" w:type="pct"/>
          </w:tcPr>
          <w:p w14:paraId="271CFB3B" w14:textId="2EFA0488" w:rsidR="00B8715C" w:rsidRPr="000F47CC" w:rsidRDefault="00B8715C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 xml:space="preserve">Kuchynka </w:t>
            </w:r>
          </w:p>
        </w:tc>
        <w:tc>
          <w:tcPr>
            <w:tcW w:w="1016" w:type="pct"/>
          </w:tcPr>
          <w:p w14:paraId="1DDEBC46" w14:textId="216E8F8E" w:rsidR="00B8715C" w:rsidRPr="000F47CC" w:rsidRDefault="00232137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30€</w:t>
            </w:r>
          </w:p>
        </w:tc>
        <w:tc>
          <w:tcPr>
            <w:tcW w:w="1014" w:type="pct"/>
          </w:tcPr>
          <w:p w14:paraId="04E97D3F" w14:textId="7F0627EE" w:rsidR="00B8715C" w:rsidRPr="000F47CC" w:rsidRDefault="00232137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30€</w:t>
            </w:r>
          </w:p>
        </w:tc>
      </w:tr>
      <w:tr w:rsidR="00B8715C" w:rsidRPr="000F47CC" w14:paraId="0B34A555" w14:textId="77777777" w:rsidTr="00D41314">
        <w:tc>
          <w:tcPr>
            <w:tcW w:w="2970" w:type="pct"/>
          </w:tcPr>
          <w:p w14:paraId="7FAD0779" w14:textId="7556C5AA" w:rsidR="00B8715C" w:rsidRPr="000F47CC" w:rsidRDefault="00392433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Bufet</w:t>
            </w:r>
          </w:p>
        </w:tc>
        <w:tc>
          <w:tcPr>
            <w:tcW w:w="1016" w:type="pct"/>
          </w:tcPr>
          <w:p w14:paraId="2C04AA3D" w14:textId="09139E9A" w:rsidR="00B8715C" w:rsidRPr="000F47CC" w:rsidRDefault="00232137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10€</w:t>
            </w:r>
          </w:p>
        </w:tc>
        <w:tc>
          <w:tcPr>
            <w:tcW w:w="1014" w:type="pct"/>
          </w:tcPr>
          <w:p w14:paraId="4A03B49C" w14:textId="6ACBB882" w:rsidR="00B8715C" w:rsidRPr="000F47CC" w:rsidRDefault="00232137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10€</w:t>
            </w:r>
          </w:p>
        </w:tc>
      </w:tr>
      <w:tr w:rsidR="00B8715C" w:rsidRPr="000F47CC" w14:paraId="2723265C" w14:textId="77777777" w:rsidTr="00D41314">
        <w:tc>
          <w:tcPr>
            <w:tcW w:w="2970" w:type="pct"/>
          </w:tcPr>
          <w:p w14:paraId="11B1898B" w14:textId="7862E4E5" w:rsidR="00B8715C" w:rsidRPr="000F47CC" w:rsidRDefault="00392433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Galéria</w:t>
            </w:r>
          </w:p>
        </w:tc>
        <w:tc>
          <w:tcPr>
            <w:tcW w:w="1016" w:type="pct"/>
          </w:tcPr>
          <w:p w14:paraId="62F642B4" w14:textId="30B38C27" w:rsidR="00B8715C" w:rsidRPr="000F47CC" w:rsidRDefault="00232137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40€</w:t>
            </w:r>
          </w:p>
        </w:tc>
        <w:tc>
          <w:tcPr>
            <w:tcW w:w="1014" w:type="pct"/>
          </w:tcPr>
          <w:p w14:paraId="1C69EFD9" w14:textId="73575A47" w:rsidR="00B8715C" w:rsidRPr="000F47CC" w:rsidRDefault="00232137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20€</w:t>
            </w:r>
          </w:p>
        </w:tc>
      </w:tr>
      <w:tr w:rsidR="00232137" w:rsidRPr="000F47CC" w14:paraId="2E35F7E0" w14:textId="77777777" w:rsidTr="00232137">
        <w:tc>
          <w:tcPr>
            <w:tcW w:w="2970" w:type="pct"/>
          </w:tcPr>
          <w:p w14:paraId="3675707C" w14:textId="77777777" w:rsidR="00232137" w:rsidRPr="000F47CC" w:rsidRDefault="00232137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30" w:type="pct"/>
            <w:gridSpan w:val="2"/>
          </w:tcPr>
          <w:p w14:paraId="267694C4" w14:textId="41C9303F" w:rsidR="00232137" w:rsidRPr="000F47CC" w:rsidRDefault="00232137" w:rsidP="002321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Suma</w:t>
            </w:r>
            <w:r w:rsidR="007B5BC5" w:rsidRPr="000F47CC">
              <w:rPr>
                <w:rFonts w:ascii="Times New Roman" w:hAnsi="Times New Roman" w:cs="Times New Roman"/>
                <w:b/>
              </w:rPr>
              <w:t xml:space="preserve"> </w:t>
            </w:r>
            <w:r w:rsidRPr="000F47CC">
              <w:rPr>
                <w:rFonts w:ascii="Times New Roman" w:hAnsi="Times New Roman" w:cs="Times New Roman"/>
                <w:b/>
              </w:rPr>
              <w:t>/</w:t>
            </w:r>
            <w:r w:rsidR="007B5BC5" w:rsidRPr="000F47CC">
              <w:rPr>
                <w:rFonts w:ascii="Times New Roman" w:hAnsi="Times New Roman" w:cs="Times New Roman"/>
                <w:b/>
              </w:rPr>
              <w:t xml:space="preserve"> </w:t>
            </w:r>
            <w:r w:rsidRPr="000F47CC">
              <w:rPr>
                <w:rFonts w:ascii="Times New Roman" w:hAnsi="Times New Roman" w:cs="Times New Roman"/>
                <w:b/>
              </w:rPr>
              <w:t>týždeň</w:t>
            </w:r>
          </w:p>
        </w:tc>
      </w:tr>
      <w:tr w:rsidR="00392433" w:rsidRPr="000F47CC" w14:paraId="6FB88BF8" w14:textId="77777777" w:rsidTr="00D41314">
        <w:tc>
          <w:tcPr>
            <w:tcW w:w="2970" w:type="pct"/>
          </w:tcPr>
          <w:p w14:paraId="3D800274" w14:textId="363490FB" w:rsidR="00392433" w:rsidRPr="000F47CC" w:rsidRDefault="00392433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Galéria výstava</w:t>
            </w:r>
          </w:p>
        </w:tc>
        <w:tc>
          <w:tcPr>
            <w:tcW w:w="1016" w:type="pct"/>
          </w:tcPr>
          <w:p w14:paraId="72EAE425" w14:textId="46E1BE7E" w:rsidR="00392433" w:rsidRPr="000F47CC" w:rsidRDefault="00F311D6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80€</w:t>
            </w:r>
          </w:p>
        </w:tc>
        <w:tc>
          <w:tcPr>
            <w:tcW w:w="1014" w:type="pct"/>
          </w:tcPr>
          <w:p w14:paraId="383F4EA3" w14:textId="1EC8AB0C" w:rsidR="00392433" w:rsidRPr="000F47CC" w:rsidRDefault="00F311D6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80€</w:t>
            </w:r>
          </w:p>
        </w:tc>
      </w:tr>
      <w:tr w:rsidR="00232137" w:rsidRPr="000F47CC" w14:paraId="5ABD987C" w14:textId="77777777" w:rsidTr="00232137">
        <w:tc>
          <w:tcPr>
            <w:tcW w:w="2970" w:type="pct"/>
          </w:tcPr>
          <w:p w14:paraId="78BD4537" w14:textId="77777777" w:rsidR="00232137" w:rsidRPr="000F47CC" w:rsidRDefault="00232137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30" w:type="pct"/>
            <w:gridSpan w:val="2"/>
          </w:tcPr>
          <w:p w14:paraId="1AD0E3BD" w14:textId="426D4EAE" w:rsidR="00232137" w:rsidRPr="000F47CC" w:rsidRDefault="00232137" w:rsidP="002321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Suma</w:t>
            </w:r>
            <w:r w:rsidR="007B5BC5" w:rsidRPr="000F47CC">
              <w:rPr>
                <w:rFonts w:ascii="Times New Roman" w:hAnsi="Times New Roman" w:cs="Times New Roman"/>
                <w:b/>
              </w:rPr>
              <w:t xml:space="preserve"> </w:t>
            </w:r>
            <w:r w:rsidRPr="000F47CC">
              <w:rPr>
                <w:rFonts w:ascii="Times New Roman" w:hAnsi="Times New Roman" w:cs="Times New Roman"/>
                <w:b/>
              </w:rPr>
              <w:t>/</w:t>
            </w:r>
            <w:r w:rsidR="007B5BC5" w:rsidRPr="000F47CC">
              <w:rPr>
                <w:rFonts w:ascii="Times New Roman" w:hAnsi="Times New Roman" w:cs="Times New Roman"/>
                <w:b/>
              </w:rPr>
              <w:t xml:space="preserve"> </w:t>
            </w:r>
            <w:r w:rsidRPr="000F47CC">
              <w:rPr>
                <w:rFonts w:ascii="Times New Roman" w:hAnsi="Times New Roman" w:cs="Times New Roman"/>
                <w:b/>
              </w:rPr>
              <w:t>deň</w:t>
            </w:r>
          </w:p>
        </w:tc>
      </w:tr>
      <w:tr w:rsidR="00392433" w:rsidRPr="000F47CC" w14:paraId="4EE5A109" w14:textId="77777777" w:rsidTr="00D41314">
        <w:tc>
          <w:tcPr>
            <w:tcW w:w="2970" w:type="pct"/>
          </w:tcPr>
          <w:p w14:paraId="15B37D6F" w14:textId="4EA75B72" w:rsidR="00392433" w:rsidRPr="000F47CC" w:rsidRDefault="00392433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 xml:space="preserve">Suterén (skladové priestory) </w:t>
            </w:r>
          </w:p>
        </w:tc>
        <w:tc>
          <w:tcPr>
            <w:tcW w:w="1016" w:type="pct"/>
          </w:tcPr>
          <w:p w14:paraId="21DFC2C6" w14:textId="1640FB57" w:rsidR="00392433" w:rsidRPr="000F47CC" w:rsidRDefault="00F311D6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10€</w:t>
            </w:r>
          </w:p>
        </w:tc>
        <w:tc>
          <w:tcPr>
            <w:tcW w:w="1014" w:type="pct"/>
          </w:tcPr>
          <w:p w14:paraId="203FE94B" w14:textId="5682A864" w:rsidR="00392433" w:rsidRPr="000F47CC" w:rsidRDefault="00F311D6" w:rsidP="00E506D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10€</w:t>
            </w:r>
          </w:p>
        </w:tc>
      </w:tr>
    </w:tbl>
    <w:p w14:paraId="09E20844" w14:textId="28915E0F" w:rsidR="00605B74" w:rsidRPr="00A252E8" w:rsidRDefault="00605B74" w:rsidP="00605B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252E8">
        <w:rPr>
          <w:rFonts w:ascii="Times New Roman" w:hAnsi="Times New Roman" w:cs="Times New Roman"/>
        </w:rPr>
        <w:t>* Suma vrátane technického dozoru</w:t>
      </w:r>
    </w:p>
    <w:p w14:paraId="04C1249D" w14:textId="77777777" w:rsidR="00A252E8" w:rsidRDefault="00A252E8" w:rsidP="00605B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9DADE" w14:textId="423EF81C" w:rsidR="00386658" w:rsidRPr="006F0F32" w:rsidRDefault="00386658" w:rsidP="00605B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0F32">
        <w:rPr>
          <w:rFonts w:ascii="Times New Roman" w:hAnsi="Times New Roman" w:cs="Times New Roman"/>
          <w:b/>
          <w:bCs/>
          <w:sz w:val="24"/>
          <w:szCs w:val="24"/>
        </w:rPr>
        <w:t xml:space="preserve">Minimálna doba prenájmu je </w:t>
      </w:r>
      <w:r w:rsidR="004120E4" w:rsidRPr="006F0F32">
        <w:rPr>
          <w:rFonts w:ascii="Times New Roman" w:hAnsi="Times New Roman" w:cs="Times New Roman"/>
          <w:b/>
          <w:bCs/>
          <w:sz w:val="24"/>
          <w:szCs w:val="24"/>
        </w:rPr>
        <w:t>stanovená na 3 hodiny</w:t>
      </w:r>
      <w:r w:rsidR="00B46B92" w:rsidRPr="006F0F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B92" w:rsidRPr="00601321">
        <w:rPr>
          <w:rFonts w:ascii="Times New Roman" w:hAnsi="Times New Roman" w:cs="Times New Roman"/>
          <w:sz w:val="24"/>
          <w:szCs w:val="24"/>
        </w:rPr>
        <w:t>(vrátane balenia a demontáže)</w:t>
      </w:r>
      <w:r w:rsidR="004120E4" w:rsidRPr="006F0F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6D8FA2" w14:textId="77777777" w:rsidR="00386658" w:rsidRDefault="00386658" w:rsidP="00CD66B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7D79F" w14:textId="31B3F6D0" w:rsidR="00AD56A1" w:rsidRPr="00973F76" w:rsidRDefault="006A33DC" w:rsidP="00CD66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Ďalšie poplatky</w:t>
      </w:r>
      <w:r w:rsidR="003A2927" w:rsidRPr="00973F76">
        <w:rPr>
          <w:rFonts w:ascii="Times New Roman" w:hAnsi="Times New Roman" w:cs="Times New Roman"/>
          <w:b/>
          <w:bCs/>
          <w:sz w:val="24"/>
          <w:szCs w:val="24"/>
        </w:rPr>
        <w:t>, ktoré sa účtujú k nájomnému podľa individuálnych potrieb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6753"/>
        <w:gridCol w:w="2309"/>
      </w:tblGrid>
      <w:tr w:rsidR="00973F76" w:rsidRPr="000F47CC" w14:paraId="578F4B72" w14:textId="77777777" w:rsidTr="005B186C">
        <w:tc>
          <w:tcPr>
            <w:tcW w:w="3726" w:type="pct"/>
          </w:tcPr>
          <w:p w14:paraId="2344BAF6" w14:textId="77777777" w:rsidR="00973F76" w:rsidRPr="000F47CC" w:rsidRDefault="00973F76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Položka</w:t>
            </w:r>
          </w:p>
        </w:tc>
        <w:tc>
          <w:tcPr>
            <w:tcW w:w="1274" w:type="pct"/>
          </w:tcPr>
          <w:p w14:paraId="1EC53979" w14:textId="0CDC938B" w:rsidR="00973F76" w:rsidRPr="000F47CC" w:rsidRDefault="007B5BC5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F47CC">
              <w:rPr>
                <w:rFonts w:ascii="Times New Roman" w:hAnsi="Times New Roman" w:cs="Times New Roman"/>
                <w:b/>
              </w:rPr>
              <w:t>Suma</w:t>
            </w:r>
          </w:p>
        </w:tc>
      </w:tr>
      <w:tr w:rsidR="00973F76" w:rsidRPr="000F47CC" w14:paraId="46159DFC" w14:textId="77777777" w:rsidTr="005B186C">
        <w:tc>
          <w:tcPr>
            <w:tcW w:w="3726" w:type="pct"/>
          </w:tcPr>
          <w:p w14:paraId="2F4E470E" w14:textId="1183AEFF" w:rsidR="00973F76" w:rsidRPr="000F47CC" w:rsidRDefault="00973F76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Technický dozor</w:t>
            </w:r>
          </w:p>
        </w:tc>
        <w:tc>
          <w:tcPr>
            <w:tcW w:w="1274" w:type="pct"/>
          </w:tcPr>
          <w:p w14:paraId="6908BA7A" w14:textId="5BFDB385" w:rsidR="00973F76" w:rsidRPr="000F47CC" w:rsidRDefault="007B5BC5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13€ / hodina</w:t>
            </w:r>
          </w:p>
        </w:tc>
      </w:tr>
      <w:tr w:rsidR="00973F76" w:rsidRPr="000F47CC" w14:paraId="72649D48" w14:textId="77777777" w:rsidTr="005B186C">
        <w:tc>
          <w:tcPr>
            <w:tcW w:w="3726" w:type="pct"/>
          </w:tcPr>
          <w:p w14:paraId="465AAFE7" w14:textId="64AF8D84" w:rsidR="00973F76" w:rsidRPr="000F47CC" w:rsidRDefault="006A33DC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 xml:space="preserve">Zvukár/osvetľovač </w:t>
            </w:r>
          </w:p>
        </w:tc>
        <w:tc>
          <w:tcPr>
            <w:tcW w:w="1274" w:type="pct"/>
          </w:tcPr>
          <w:p w14:paraId="201B0537" w14:textId="42C191B3" w:rsidR="00973F76" w:rsidRPr="000F47CC" w:rsidRDefault="005B186C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20€ - 50€ / hodina</w:t>
            </w:r>
          </w:p>
        </w:tc>
      </w:tr>
      <w:tr w:rsidR="00973F76" w:rsidRPr="000F47CC" w14:paraId="3E8BFD8B" w14:textId="77777777" w:rsidTr="005B186C">
        <w:tc>
          <w:tcPr>
            <w:tcW w:w="3726" w:type="pct"/>
          </w:tcPr>
          <w:p w14:paraId="18F2D263" w14:textId="2DC414AC" w:rsidR="00973F76" w:rsidRPr="000F47CC" w:rsidRDefault="006A33DC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Upratovanie</w:t>
            </w:r>
            <w:r w:rsidR="00997731" w:rsidRPr="000F47CC">
              <w:rPr>
                <w:rFonts w:ascii="Times New Roman" w:hAnsi="Times New Roman" w:cs="Times New Roman"/>
                <w:bCs/>
              </w:rPr>
              <w:t xml:space="preserve"> (podujatie malého rozsahu)</w:t>
            </w:r>
          </w:p>
        </w:tc>
        <w:tc>
          <w:tcPr>
            <w:tcW w:w="1274" w:type="pct"/>
          </w:tcPr>
          <w:p w14:paraId="367DE3ED" w14:textId="58C21897" w:rsidR="00973F76" w:rsidRPr="000F47CC" w:rsidRDefault="00605B74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25</w:t>
            </w:r>
            <w:r w:rsidR="00F135FC" w:rsidRPr="000F47CC">
              <w:rPr>
                <w:rFonts w:ascii="Times New Roman" w:hAnsi="Times New Roman" w:cs="Times New Roman"/>
                <w:bCs/>
              </w:rPr>
              <w:t>€ / podujatie</w:t>
            </w:r>
          </w:p>
        </w:tc>
      </w:tr>
      <w:tr w:rsidR="00605B74" w:rsidRPr="000F47CC" w14:paraId="2EAB4E01" w14:textId="77777777" w:rsidTr="005B186C">
        <w:tc>
          <w:tcPr>
            <w:tcW w:w="3726" w:type="pct"/>
          </w:tcPr>
          <w:p w14:paraId="0FAD6613" w14:textId="311E7E24" w:rsidR="00605B74" w:rsidRPr="000F47CC" w:rsidRDefault="00605B74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Upratovanie (podujatie stredného rozsahu)</w:t>
            </w:r>
          </w:p>
        </w:tc>
        <w:tc>
          <w:tcPr>
            <w:tcW w:w="1274" w:type="pct"/>
          </w:tcPr>
          <w:p w14:paraId="0A31AC4A" w14:textId="0FC28ECE" w:rsidR="00605B74" w:rsidRPr="000F47CC" w:rsidRDefault="00605B74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50€ / podujatie</w:t>
            </w:r>
          </w:p>
        </w:tc>
      </w:tr>
      <w:tr w:rsidR="00997731" w:rsidRPr="000F47CC" w14:paraId="36FF73B7" w14:textId="77777777" w:rsidTr="005B186C">
        <w:tc>
          <w:tcPr>
            <w:tcW w:w="3726" w:type="pct"/>
          </w:tcPr>
          <w:p w14:paraId="309650F8" w14:textId="3A44830B" w:rsidR="00997731" w:rsidRPr="000F47CC" w:rsidRDefault="00997731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Upratovanie (podujatie väčšieho rozsahu)</w:t>
            </w:r>
          </w:p>
        </w:tc>
        <w:tc>
          <w:tcPr>
            <w:tcW w:w="1274" w:type="pct"/>
          </w:tcPr>
          <w:p w14:paraId="11AD0E04" w14:textId="20CEBBB9" w:rsidR="00997731" w:rsidRPr="000F47CC" w:rsidRDefault="00605B74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100</w:t>
            </w:r>
            <w:r w:rsidR="00F135FC" w:rsidRPr="000F47CC">
              <w:rPr>
                <w:rFonts w:ascii="Times New Roman" w:hAnsi="Times New Roman" w:cs="Times New Roman"/>
                <w:bCs/>
              </w:rPr>
              <w:t>€ / podujatie</w:t>
            </w:r>
          </w:p>
        </w:tc>
      </w:tr>
      <w:tr w:rsidR="00973F76" w:rsidRPr="000F47CC" w14:paraId="6572A042" w14:textId="77777777" w:rsidTr="005B186C">
        <w:tc>
          <w:tcPr>
            <w:tcW w:w="3726" w:type="pct"/>
          </w:tcPr>
          <w:p w14:paraId="1B8A916B" w14:textId="4CD69B6E" w:rsidR="00973F76" w:rsidRPr="000F47CC" w:rsidRDefault="005567B0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Šatniar/uvádzač</w:t>
            </w:r>
          </w:p>
        </w:tc>
        <w:tc>
          <w:tcPr>
            <w:tcW w:w="1274" w:type="pct"/>
          </w:tcPr>
          <w:p w14:paraId="2DF97A22" w14:textId="07F47048" w:rsidR="00973F76" w:rsidRPr="000F47CC" w:rsidRDefault="00F135FC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 xml:space="preserve">10€ / hodina </w:t>
            </w:r>
          </w:p>
        </w:tc>
      </w:tr>
      <w:tr w:rsidR="00973F76" w:rsidRPr="000F47CC" w14:paraId="282EA47C" w14:textId="77777777" w:rsidTr="005B186C">
        <w:tc>
          <w:tcPr>
            <w:tcW w:w="3726" w:type="pct"/>
          </w:tcPr>
          <w:p w14:paraId="797AFFC1" w14:textId="40F40583" w:rsidR="00973F76" w:rsidRPr="000F47CC" w:rsidRDefault="007B5BC5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SBS</w:t>
            </w:r>
          </w:p>
        </w:tc>
        <w:tc>
          <w:tcPr>
            <w:tcW w:w="1274" w:type="pct"/>
          </w:tcPr>
          <w:p w14:paraId="7EB29202" w14:textId="12C9164C" w:rsidR="00973F76" w:rsidRPr="000F47CC" w:rsidRDefault="00817466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20€ / hodina / osoba</w:t>
            </w:r>
          </w:p>
        </w:tc>
      </w:tr>
      <w:tr w:rsidR="00973F76" w:rsidRPr="000F47CC" w14:paraId="3EBBF6FE" w14:textId="77777777" w:rsidTr="005B186C">
        <w:tc>
          <w:tcPr>
            <w:tcW w:w="3726" w:type="pct"/>
          </w:tcPr>
          <w:p w14:paraId="2068E13F" w14:textId="4EB03392" w:rsidR="00973F76" w:rsidRPr="000F47CC" w:rsidRDefault="007B5BC5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Obrus</w:t>
            </w:r>
          </w:p>
        </w:tc>
        <w:tc>
          <w:tcPr>
            <w:tcW w:w="1274" w:type="pct"/>
          </w:tcPr>
          <w:p w14:paraId="7295EA34" w14:textId="61F447F8" w:rsidR="00973F76" w:rsidRPr="000F47CC" w:rsidRDefault="00817466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3€ / 1 ks</w:t>
            </w:r>
          </w:p>
        </w:tc>
      </w:tr>
      <w:tr w:rsidR="00442841" w:rsidRPr="000F47CC" w14:paraId="7858D294" w14:textId="77777777" w:rsidTr="005B186C">
        <w:tc>
          <w:tcPr>
            <w:tcW w:w="3726" w:type="pct"/>
          </w:tcPr>
          <w:p w14:paraId="6B38B501" w14:textId="061F726F" w:rsidR="00442841" w:rsidRPr="000F47CC" w:rsidRDefault="007472D3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Koncertné krídlo</w:t>
            </w:r>
          </w:p>
        </w:tc>
        <w:tc>
          <w:tcPr>
            <w:tcW w:w="1274" w:type="pct"/>
          </w:tcPr>
          <w:p w14:paraId="7984D7D4" w14:textId="153C4A8F" w:rsidR="00442841" w:rsidRPr="000F47CC" w:rsidRDefault="0073742B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="007472D3" w:rsidRPr="000F47CC">
              <w:rPr>
                <w:rFonts w:ascii="Times New Roman" w:hAnsi="Times New Roman" w:cs="Times New Roman"/>
                <w:bCs/>
              </w:rPr>
              <w:t>€ / podujatie</w:t>
            </w:r>
          </w:p>
        </w:tc>
      </w:tr>
      <w:tr w:rsidR="007472D3" w:rsidRPr="000F47CC" w14:paraId="22236C12" w14:textId="77777777" w:rsidTr="005B186C">
        <w:tc>
          <w:tcPr>
            <w:tcW w:w="3726" w:type="pct"/>
          </w:tcPr>
          <w:p w14:paraId="2F81F165" w14:textId="1AD5D90D" w:rsidR="007472D3" w:rsidRPr="000F47CC" w:rsidRDefault="000F47CC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Scénický projektor</w:t>
            </w:r>
          </w:p>
        </w:tc>
        <w:tc>
          <w:tcPr>
            <w:tcW w:w="1274" w:type="pct"/>
          </w:tcPr>
          <w:p w14:paraId="27166B69" w14:textId="747683F4" w:rsidR="007472D3" w:rsidRPr="000F47CC" w:rsidRDefault="000F47CC" w:rsidP="000149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F47CC">
              <w:rPr>
                <w:rFonts w:ascii="Times New Roman" w:hAnsi="Times New Roman" w:cs="Times New Roman"/>
                <w:bCs/>
              </w:rPr>
              <w:t>100€ / podujatie</w:t>
            </w:r>
          </w:p>
        </w:tc>
      </w:tr>
    </w:tbl>
    <w:p w14:paraId="54DC884E" w14:textId="77777777" w:rsidR="00F405E5" w:rsidRDefault="00F405E5" w:rsidP="008740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C8DE0" w14:textId="77777777" w:rsidR="00E434C9" w:rsidRDefault="00E434C9" w:rsidP="008740FD">
      <w:pPr>
        <w:pStyle w:val="Odsekzoznamu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3DB9">
        <w:rPr>
          <w:rFonts w:ascii="Times New Roman" w:hAnsi="Times New Roman" w:cs="Times New Roman"/>
          <w:sz w:val="24"/>
          <w:szCs w:val="24"/>
        </w:rPr>
        <w:t xml:space="preserve">V prípade prenájmov realizovaných </w:t>
      </w:r>
      <w:r w:rsidRPr="00743DB9">
        <w:rPr>
          <w:rFonts w:ascii="Times New Roman" w:hAnsi="Times New Roman" w:cs="Times New Roman"/>
          <w:b/>
          <w:bCs/>
          <w:sz w:val="24"/>
          <w:szCs w:val="24"/>
        </w:rPr>
        <w:t xml:space="preserve">počas sobôt </w:t>
      </w:r>
      <w:r w:rsidRPr="00743DB9">
        <w:rPr>
          <w:rFonts w:ascii="Times New Roman" w:hAnsi="Times New Roman" w:cs="Times New Roman"/>
          <w:sz w:val="24"/>
          <w:szCs w:val="24"/>
        </w:rPr>
        <w:t xml:space="preserve">si Stredisko kultúry </w:t>
      </w:r>
      <w:r w:rsidRPr="00743DB9">
        <w:rPr>
          <w:rFonts w:ascii="Times New Roman" w:hAnsi="Times New Roman" w:cs="Times New Roman"/>
          <w:b/>
          <w:bCs/>
          <w:sz w:val="24"/>
          <w:szCs w:val="24"/>
        </w:rPr>
        <w:t>môže účtovať príplatok vo výške od 20% do 50% z celkovej sumy prenájmu.</w:t>
      </w:r>
    </w:p>
    <w:p w14:paraId="77BB8950" w14:textId="77777777" w:rsidR="00E434C9" w:rsidRDefault="00E434C9" w:rsidP="008740FD">
      <w:pPr>
        <w:pStyle w:val="Odsekzoznamu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3DB9">
        <w:rPr>
          <w:rFonts w:ascii="Times New Roman" w:hAnsi="Times New Roman" w:cs="Times New Roman"/>
          <w:sz w:val="24"/>
          <w:szCs w:val="24"/>
        </w:rPr>
        <w:t xml:space="preserve">V prípade prenájmov realizovaných </w:t>
      </w:r>
      <w:r w:rsidRPr="00743DB9">
        <w:rPr>
          <w:rFonts w:ascii="Times New Roman" w:hAnsi="Times New Roman" w:cs="Times New Roman"/>
          <w:b/>
          <w:bCs/>
          <w:sz w:val="24"/>
          <w:szCs w:val="24"/>
        </w:rPr>
        <w:t xml:space="preserve">počas nedieľ a sviatkov </w:t>
      </w:r>
      <w:r w:rsidRPr="00743DB9">
        <w:rPr>
          <w:rFonts w:ascii="Times New Roman" w:hAnsi="Times New Roman" w:cs="Times New Roman"/>
          <w:sz w:val="24"/>
          <w:szCs w:val="24"/>
        </w:rPr>
        <w:t xml:space="preserve">si Stredisko kultúry </w:t>
      </w:r>
      <w:r w:rsidRPr="00743DB9">
        <w:rPr>
          <w:rFonts w:ascii="Times New Roman" w:hAnsi="Times New Roman" w:cs="Times New Roman"/>
          <w:b/>
          <w:bCs/>
          <w:sz w:val="24"/>
          <w:szCs w:val="24"/>
        </w:rPr>
        <w:t>môže účtovať príplatok vo výške od 30% do 100% z celkovej sumy prenájmu.</w:t>
      </w:r>
    </w:p>
    <w:p w14:paraId="708FB214" w14:textId="77777777" w:rsidR="00E434C9" w:rsidRDefault="00E434C9" w:rsidP="008740FD">
      <w:pPr>
        <w:pStyle w:val="Odsekzoznamu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prípade prenájmov s inventárom </w:t>
      </w:r>
      <w:r w:rsidRPr="00DE78F0">
        <w:rPr>
          <w:rFonts w:ascii="Times New Roman" w:hAnsi="Times New Roman" w:cs="Times New Roman"/>
          <w:sz w:val="24"/>
          <w:szCs w:val="24"/>
        </w:rPr>
        <w:t>si Stredisko kultúry môže doúčtovať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3AF9862" w14:textId="2027CF42" w:rsidR="00E434C9" w:rsidRDefault="00E434C9" w:rsidP="008740FD">
      <w:pPr>
        <w:pStyle w:val="Odsekzoznamu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50€ / podujatie za stoličky</w:t>
      </w:r>
      <w:r w:rsidR="008740FD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4CAB8AC" w14:textId="2F4F80A4" w:rsidR="00F6491C" w:rsidRPr="004120E4" w:rsidRDefault="00E434C9" w:rsidP="008740FD">
      <w:pPr>
        <w:pStyle w:val="Odsekzoznamu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100€ / podujatie za stoly</w:t>
      </w:r>
      <w:r w:rsidR="0070461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F6491C" w:rsidRPr="00412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9EACB" w14:textId="77777777" w:rsidR="00183D49" w:rsidRDefault="00183D49" w:rsidP="0030389F">
      <w:pPr>
        <w:spacing w:after="0" w:line="240" w:lineRule="auto"/>
      </w:pPr>
      <w:r>
        <w:separator/>
      </w:r>
    </w:p>
  </w:endnote>
  <w:endnote w:type="continuationSeparator" w:id="0">
    <w:p w14:paraId="6E65A927" w14:textId="77777777" w:rsidR="00183D49" w:rsidRDefault="00183D49" w:rsidP="0030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3F4F8" w14:textId="77777777" w:rsidR="00183D49" w:rsidRDefault="00183D49" w:rsidP="0030389F">
      <w:pPr>
        <w:spacing w:after="0" w:line="240" w:lineRule="auto"/>
      </w:pPr>
      <w:r>
        <w:separator/>
      </w:r>
    </w:p>
  </w:footnote>
  <w:footnote w:type="continuationSeparator" w:id="0">
    <w:p w14:paraId="344657D8" w14:textId="77777777" w:rsidR="00183D49" w:rsidRDefault="00183D49" w:rsidP="0030389F">
      <w:pPr>
        <w:spacing w:after="0" w:line="240" w:lineRule="auto"/>
      </w:pPr>
      <w:r>
        <w:continuationSeparator/>
      </w:r>
    </w:p>
  </w:footnote>
  <w:footnote w:id="1">
    <w:p w14:paraId="40ADDA51" w14:textId="353391F5" w:rsidR="0030389F" w:rsidRDefault="0030389F" w:rsidP="008740FD">
      <w:pPr>
        <w:pStyle w:val="Textpoznmkypodiarou"/>
        <w:jc w:val="both"/>
      </w:pPr>
      <w:r w:rsidRPr="0030389F">
        <w:rPr>
          <w:rStyle w:val="Odkaznapoznmkupodiarou"/>
          <w:b/>
          <w:bCs/>
        </w:rPr>
        <w:footnoteRef/>
      </w:r>
      <w:r>
        <w:rPr>
          <w:b/>
          <w:bCs/>
        </w:rPr>
        <w:t xml:space="preserve"> K</w:t>
      </w:r>
      <w:r w:rsidRPr="0030389F">
        <w:rPr>
          <w:b/>
          <w:bCs/>
        </w:rPr>
        <w:t>omerčné aktivity</w:t>
      </w:r>
      <w:r>
        <w:t>: podujatia so vstupným, ktoré generujú profit (koncerty, show, súkromné eventy), firemné akcie, konferencie, prezentácie produktov, predajné výstavy, marketingové akcie, ostatné podujatia, ktoré sú organizované za účelom zisku.</w:t>
      </w:r>
    </w:p>
  </w:footnote>
  <w:footnote w:id="2">
    <w:p w14:paraId="6B0F1543" w14:textId="2EDFE7D6" w:rsidR="00605B74" w:rsidRDefault="0030389F" w:rsidP="00605B74">
      <w:pPr>
        <w:pStyle w:val="Textpoznmkypodiarou"/>
        <w:jc w:val="both"/>
      </w:pPr>
      <w:r w:rsidRPr="00605B74">
        <w:rPr>
          <w:rStyle w:val="Odkaznapoznmkupodiarou"/>
          <w:b/>
          <w:bCs/>
        </w:rPr>
        <w:footnoteRef/>
      </w:r>
      <w:r w:rsidR="00605B74">
        <w:rPr>
          <w:b/>
          <w:bCs/>
        </w:rPr>
        <w:t xml:space="preserve"> </w:t>
      </w:r>
      <w:r>
        <w:rPr>
          <w:b/>
          <w:bCs/>
        </w:rPr>
        <w:t>N</w:t>
      </w:r>
      <w:r w:rsidRPr="0030389F">
        <w:rPr>
          <w:b/>
          <w:bCs/>
        </w:rPr>
        <w:t>ekomerčné aktivity</w:t>
      </w:r>
      <w:r>
        <w:t>: vystúpenia profesionálnych alebo amatérskych súborov, komunitné stretnutia, prednášky, workshopy, školské alebo neziskové podujatia, charitatívne akcie.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3D25"/>
    <w:multiLevelType w:val="multilevel"/>
    <w:tmpl w:val="0DEC3D25"/>
    <w:lvl w:ilvl="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F9933E"/>
    <w:multiLevelType w:val="singleLevel"/>
    <w:tmpl w:val="11F9933E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2" w15:restartNumberingAfterBreak="0">
    <w:nsid w:val="197130D4"/>
    <w:multiLevelType w:val="multilevel"/>
    <w:tmpl w:val="197130D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A95526"/>
    <w:multiLevelType w:val="singleLevel"/>
    <w:tmpl w:val="1BA95526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4" w15:restartNumberingAfterBreak="0">
    <w:nsid w:val="1F757FA6"/>
    <w:multiLevelType w:val="multilevel"/>
    <w:tmpl w:val="1F757F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F5569B"/>
    <w:multiLevelType w:val="hybridMultilevel"/>
    <w:tmpl w:val="5F7809A6"/>
    <w:lvl w:ilvl="0" w:tplc="8CC4D0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C5281"/>
    <w:multiLevelType w:val="multilevel"/>
    <w:tmpl w:val="23EC528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F7E12"/>
    <w:multiLevelType w:val="hybridMultilevel"/>
    <w:tmpl w:val="23AAAE22"/>
    <w:lvl w:ilvl="0" w:tplc="8974A2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3014F"/>
    <w:multiLevelType w:val="hybridMultilevel"/>
    <w:tmpl w:val="BDAAA4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5113A"/>
    <w:multiLevelType w:val="multilevel"/>
    <w:tmpl w:val="1478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74C4F9"/>
    <w:multiLevelType w:val="singleLevel"/>
    <w:tmpl w:val="4374C4F9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1" w15:restartNumberingAfterBreak="0">
    <w:nsid w:val="456A2B1A"/>
    <w:multiLevelType w:val="hybridMultilevel"/>
    <w:tmpl w:val="6F22D5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34316"/>
    <w:multiLevelType w:val="singleLevel"/>
    <w:tmpl w:val="5393431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DBFC15"/>
    <w:multiLevelType w:val="singleLevel"/>
    <w:tmpl w:val="58DBFC15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4" w15:restartNumberingAfterBreak="0">
    <w:nsid w:val="5E1D44C4"/>
    <w:multiLevelType w:val="hybridMultilevel"/>
    <w:tmpl w:val="340E7276"/>
    <w:lvl w:ilvl="0" w:tplc="B5F4F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177B6"/>
    <w:multiLevelType w:val="multilevel"/>
    <w:tmpl w:val="65B177B6"/>
    <w:lvl w:ilvl="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29679">
    <w:abstractNumId w:val="6"/>
  </w:num>
  <w:num w:numId="2" w16cid:durableId="1491562494">
    <w:abstractNumId w:val="2"/>
  </w:num>
  <w:num w:numId="3" w16cid:durableId="933517970">
    <w:abstractNumId w:val="4"/>
  </w:num>
  <w:num w:numId="4" w16cid:durableId="933588155">
    <w:abstractNumId w:val="0"/>
  </w:num>
  <w:num w:numId="5" w16cid:durableId="1961760563">
    <w:abstractNumId w:val="15"/>
  </w:num>
  <w:num w:numId="6" w16cid:durableId="271596249">
    <w:abstractNumId w:val="3"/>
  </w:num>
  <w:num w:numId="7" w16cid:durableId="108742020">
    <w:abstractNumId w:val="13"/>
  </w:num>
  <w:num w:numId="8" w16cid:durableId="1994135356">
    <w:abstractNumId w:val="12"/>
  </w:num>
  <w:num w:numId="9" w16cid:durableId="34670410">
    <w:abstractNumId w:val="1"/>
  </w:num>
  <w:num w:numId="10" w16cid:durableId="894972087">
    <w:abstractNumId w:val="10"/>
  </w:num>
  <w:num w:numId="11" w16cid:durableId="1299527671">
    <w:abstractNumId w:val="9"/>
  </w:num>
  <w:num w:numId="12" w16cid:durableId="10076395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74851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29725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58556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2372983">
    <w:abstractNumId w:val="11"/>
  </w:num>
  <w:num w:numId="17" w16cid:durableId="1746880514">
    <w:abstractNumId w:val="8"/>
  </w:num>
  <w:num w:numId="18" w16cid:durableId="294071500">
    <w:abstractNumId w:val="7"/>
  </w:num>
  <w:num w:numId="19" w16cid:durableId="1703751634">
    <w:abstractNumId w:val="5"/>
  </w:num>
  <w:num w:numId="20" w16cid:durableId="16195314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70"/>
    <w:rsid w:val="0006795B"/>
    <w:rsid w:val="00090EC6"/>
    <w:rsid w:val="000F47CC"/>
    <w:rsid w:val="001206E9"/>
    <w:rsid w:val="001740F3"/>
    <w:rsid w:val="00183D49"/>
    <w:rsid w:val="001C4033"/>
    <w:rsid w:val="001D1EFC"/>
    <w:rsid w:val="00232137"/>
    <w:rsid w:val="002D490E"/>
    <w:rsid w:val="002F2B4C"/>
    <w:rsid w:val="0030073E"/>
    <w:rsid w:val="0030389F"/>
    <w:rsid w:val="00321D06"/>
    <w:rsid w:val="00386658"/>
    <w:rsid w:val="00392433"/>
    <w:rsid w:val="003A2927"/>
    <w:rsid w:val="003F7F68"/>
    <w:rsid w:val="00404736"/>
    <w:rsid w:val="004120E4"/>
    <w:rsid w:val="00442841"/>
    <w:rsid w:val="0053767D"/>
    <w:rsid w:val="005567B0"/>
    <w:rsid w:val="00597511"/>
    <w:rsid w:val="005B186C"/>
    <w:rsid w:val="00601321"/>
    <w:rsid w:val="00605B74"/>
    <w:rsid w:val="006A33DC"/>
    <w:rsid w:val="006F0F32"/>
    <w:rsid w:val="00704619"/>
    <w:rsid w:val="00733E5B"/>
    <w:rsid w:val="0073742B"/>
    <w:rsid w:val="00743DB9"/>
    <w:rsid w:val="0074673A"/>
    <w:rsid w:val="007472D3"/>
    <w:rsid w:val="00773541"/>
    <w:rsid w:val="007B3970"/>
    <w:rsid w:val="007B5BC5"/>
    <w:rsid w:val="007D233B"/>
    <w:rsid w:val="00817466"/>
    <w:rsid w:val="00833617"/>
    <w:rsid w:val="00861A8C"/>
    <w:rsid w:val="008740FD"/>
    <w:rsid w:val="00973F76"/>
    <w:rsid w:val="00997731"/>
    <w:rsid w:val="00A252E8"/>
    <w:rsid w:val="00A54CDB"/>
    <w:rsid w:val="00A977DC"/>
    <w:rsid w:val="00AD56A1"/>
    <w:rsid w:val="00B462CE"/>
    <w:rsid w:val="00B46B92"/>
    <w:rsid w:val="00B55EF8"/>
    <w:rsid w:val="00B8715C"/>
    <w:rsid w:val="00CD65AA"/>
    <w:rsid w:val="00CD66BB"/>
    <w:rsid w:val="00CE65A9"/>
    <w:rsid w:val="00D028F1"/>
    <w:rsid w:val="00D248A9"/>
    <w:rsid w:val="00D32DD0"/>
    <w:rsid w:val="00D41314"/>
    <w:rsid w:val="00D477DA"/>
    <w:rsid w:val="00D7077A"/>
    <w:rsid w:val="00DE78F0"/>
    <w:rsid w:val="00E434C9"/>
    <w:rsid w:val="00E47B90"/>
    <w:rsid w:val="00E506D5"/>
    <w:rsid w:val="00EB2487"/>
    <w:rsid w:val="00F135FC"/>
    <w:rsid w:val="00F311D6"/>
    <w:rsid w:val="00F405E5"/>
    <w:rsid w:val="00F6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9468"/>
  <w15:chartTrackingRefBased/>
  <w15:docId w15:val="{93729055-0BA4-49F4-A3CF-0A0D5648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39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sid w:val="007B3970"/>
    <w:rPr>
      <w:rFonts w:ascii="Times New Roman" w:eastAsia="Times New Roman" w:hAnsi="Times New Roman" w:cs="Times New Roman"/>
      <w:sz w:val="36"/>
      <w:szCs w:val="36"/>
      <w:u w:val="single"/>
    </w:rPr>
  </w:style>
  <w:style w:type="paragraph" w:customStyle="1" w:styleId="Zhlavie10">
    <w:name w:val="Záhlavie #1"/>
    <w:basedOn w:val="Normlny"/>
    <w:link w:val="Zhlavie1"/>
    <w:rsid w:val="007B3970"/>
    <w:pPr>
      <w:widowControl w:val="0"/>
      <w:spacing w:after="120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  <w:u w:val="single"/>
    </w:rPr>
  </w:style>
  <w:style w:type="paragraph" w:styleId="Odsekzoznamu">
    <w:name w:val="List Paragraph"/>
    <w:basedOn w:val="Normlny"/>
    <w:uiPriority w:val="34"/>
    <w:qFormat/>
    <w:rsid w:val="007B397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62CE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F6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0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389F"/>
  </w:style>
  <w:style w:type="paragraph" w:styleId="Pta">
    <w:name w:val="footer"/>
    <w:basedOn w:val="Normlny"/>
    <w:link w:val="PtaChar"/>
    <w:uiPriority w:val="99"/>
    <w:unhideWhenUsed/>
    <w:rsid w:val="0030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389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0389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0389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38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74de3-e19e-405d-bdc5-c22ce28f4528">
      <Terms xmlns="http://schemas.microsoft.com/office/infopath/2007/PartnerControls"/>
    </lcf76f155ced4ddcb4097134ff3c332f>
    <TaxCatchAll xmlns="8e88e1a2-5b4a-49ed-9f75-1a1c12cfb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7E26B38C35BE47A54675E56438CF6D" ma:contentTypeVersion="13" ma:contentTypeDescription="Umožňuje vytvoriť nový dokument." ma:contentTypeScope="" ma:versionID="b89525f1d5a54f1cff69c3c788b3b2e1">
  <xsd:schema xmlns:xsd="http://www.w3.org/2001/XMLSchema" xmlns:xs="http://www.w3.org/2001/XMLSchema" xmlns:p="http://schemas.microsoft.com/office/2006/metadata/properties" xmlns:ns2="10274de3-e19e-405d-bdc5-c22ce28f4528" xmlns:ns3="8e88e1a2-5b4a-49ed-9f75-1a1c12cfbcad" targetNamespace="http://schemas.microsoft.com/office/2006/metadata/properties" ma:root="true" ma:fieldsID="ee0d4d9ec880307ae27d7fd3953092cc" ns2:_="" ns3:_="">
    <xsd:import namespace="10274de3-e19e-405d-bdc5-c22ce28f4528"/>
    <xsd:import namespace="8e88e1a2-5b4a-49ed-9f75-1a1c12cfbca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74de3-e19e-405d-bdc5-c22ce28f45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a" ma:readOnly="false" ma:fieldId="{5cf76f15-5ced-4ddc-b409-7134ff3c332f}" ma:taxonomyMulti="true" ma:sspId="fd10e802-6aa8-4222-89ac-748438280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8e1a2-5b4a-49ed-9f75-1a1c12cfbc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058b80-c9c9-495a-90aa-bab0397725d9}" ma:internalName="TaxCatchAll" ma:showField="CatchAllData" ma:web="8e88e1a2-5b4a-49ed-9f75-1a1c12cfb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50957-6D67-47C7-ADA9-32CCF926C106}">
  <ds:schemaRefs>
    <ds:schemaRef ds:uri="http://schemas.microsoft.com/office/2006/metadata/properties"/>
    <ds:schemaRef ds:uri="http://schemas.microsoft.com/office/infopath/2007/PartnerControls"/>
    <ds:schemaRef ds:uri="10274de3-e19e-405d-bdc5-c22ce28f4528"/>
    <ds:schemaRef ds:uri="8e88e1a2-5b4a-49ed-9f75-1a1c12cfbcad"/>
  </ds:schemaRefs>
</ds:datastoreItem>
</file>

<file path=customXml/itemProps2.xml><?xml version="1.0" encoding="utf-8"?>
<ds:datastoreItem xmlns:ds="http://schemas.openxmlformats.org/officeDocument/2006/customXml" ds:itemID="{9F9E7901-1024-45FE-B377-96B4DA4F6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74de3-e19e-405d-bdc5-c22ce28f4528"/>
    <ds:schemaRef ds:uri="8e88e1a2-5b4a-49ed-9f75-1a1c12cfb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23380-9F86-4CF9-87E8-BC77B0B712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886C52-DB13-4245-91DF-EF96D3BC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ZK. kozakova</dc:creator>
  <cp:keywords/>
  <dc:description/>
  <cp:lastModifiedBy>Branislav Oprala</cp:lastModifiedBy>
  <cp:revision>4</cp:revision>
  <cp:lastPrinted>2026-04-27T08:29:00Z</cp:lastPrinted>
  <dcterms:created xsi:type="dcterms:W3CDTF">2026-07-23T12:26:00Z</dcterms:created>
  <dcterms:modified xsi:type="dcterms:W3CDTF">2026-07-24T09:22:00Z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0x010100307E26B38C35BE47A54675E56438CF6D</vt:lpwstr>
  </property>
</Properties>
</file>